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2C9" w:rsidRPr="009221BC" w:rsidRDefault="00000000">
      <w:pPr>
        <w:pStyle w:val="Heading20"/>
        <w:keepNext/>
        <w:keepLines/>
        <w:shd w:val="clear" w:color="auto" w:fill="auto"/>
        <w:spacing w:after="1850" w:line="260" w:lineRule="exact"/>
        <w:ind w:left="7760"/>
        <w:rPr>
          <w:lang w:val="ro-RO"/>
        </w:rPr>
      </w:pPr>
      <w:bookmarkStart w:id="0" w:name="bookmark0"/>
      <w:r w:rsidRPr="009221BC">
        <w:rPr>
          <w:lang w:val="ro-RO"/>
        </w:rPr>
        <w:t>ANEXA NR. 4</w:t>
      </w:r>
      <w:bookmarkEnd w:id="0"/>
    </w:p>
    <w:p w:rsidR="00DD72C9" w:rsidRPr="009221BC" w:rsidRDefault="00000000">
      <w:pPr>
        <w:pStyle w:val="Heading10"/>
        <w:keepNext/>
        <w:keepLines/>
        <w:shd w:val="clear" w:color="auto" w:fill="auto"/>
        <w:spacing w:before="0" w:after="873" w:line="290" w:lineRule="exact"/>
        <w:ind w:left="200"/>
        <w:rPr>
          <w:lang w:val="ro-RO"/>
        </w:rPr>
      </w:pPr>
      <w:bookmarkStart w:id="1" w:name="bookmark1"/>
      <w:r w:rsidRPr="009221BC">
        <w:rPr>
          <w:lang w:val="ro-RO"/>
        </w:rPr>
        <w:t>DOMNULE DIRECTOR,</w:t>
      </w:r>
      <w:bookmarkEnd w:id="1"/>
    </w:p>
    <w:p w:rsidR="00DD72C9" w:rsidRPr="009221BC" w:rsidRDefault="00000000" w:rsidP="009221BC">
      <w:pPr>
        <w:pStyle w:val="BodyText1"/>
        <w:shd w:val="clear" w:color="auto" w:fill="auto"/>
        <w:tabs>
          <w:tab w:val="left" w:leader="underscore" w:pos="7471"/>
          <w:tab w:val="left" w:leader="underscore" w:pos="9498"/>
        </w:tabs>
        <w:spacing w:before="0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Subsemnatul(a) (nume, prenume)</w:t>
      </w:r>
      <w:r w:rsidRPr="009221BC">
        <w:rPr>
          <w:sz w:val="24"/>
          <w:szCs w:val="24"/>
          <w:lang w:val="ro-RO"/>
        </w:rPr>
        <w:tab/>
      </w:r>
      <w:r w:rsidR="009221BC" w:rsidRPr="009221BC">
        <w:rPr>
          <w:sz w:val="24"/>
          <w:szCs w:val="24"/>
          <w:lang w:val="ro-RO"/>
        </w:rPr>
        <w:t>________________</w:t>
      </w:r>
      <w:r w:rsidRPr="009221BC">
        <w:rPr>
          <w:sz w:val="24"/>
          <w:szCs w:val="24"/>
          <w:lang w:val="ro-RO"/>
        </w:rPr>
        <w:t>,</w:t>
      </w:r>
    </w:p>
    <w:p w:rsidR="00DD72C9" w:rsidRPr="009221BC" w:rsidRDefault="00000000">
      <w:pPr>
        <w:pStyle w:val="BodyText1"/>
        <w:shd w:val="clear" w:color="auto" w:fill="auto"/>
        <w:tabs>
          <w:tab w:val="left" w:leader="underscore" w:pos="5817"/>
          <w:tab w:val="left" w:leader="underscore" w:pos="8915"/>
        </w:tabs>
        <w:spacing w:before="0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 xml:space="preserve">domiciliat(ă) în localitatea </w:t>
      </w:r>
      <w:r w:rsidRPr="009221BC">
        <w:rPr>
          <w:sz w:val="24"/>
          <w:szCs w:val="24"/>
          <w:lang w:val="ro-RO"/>
        </w:rPr>
        <w:tab/>
        <w:t>, str.</w:t>
      </w:r>
      <w:r w:rsidR="009221BC" w:rsidRPr="009221BC">
        <w:rPr>
          <w:sz w:val="24"/>
          <w:szCs w:val="24"/>
          <w:lang w:val="ro-RO"/>
        </w:rPr>
        <w:t xml:space="preserve"> __________________________</w:t>
      </w:r>
    </w:p>
    <w:p w:rsidR="00DD72C9" w:rsidRPr="009221BC" w:rsidRDefault="00000000">
      <w:pPr>
        <w:pStyle w:val="BodyText1"/>
        <w:shd w:val="clear" w:color="auto" w:fill="auto"/>
        <w:tabs>
          <w:tab w:val="left" w:leader="underscore" w:pos="968"/>
          <w:tab w:val="left" w:leader="underscore" w:pos="1906"/>
          <w:tab w:val="left" w:leader="underscore" w:pos="2965"/>
          <w:tab w:val="left" w:leader="underscore" w:pos="3931"/>
          <w:tab w:val="left" w:leader="underscore" w:pos="8219"/>
        </w:tabs>
        <w:spacing w:before="0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nr.</w:t>
      </w:r>
      <w:r w:rsidRPr="009221BC">
        <w:rPr>
          <w:sz w:val="24"/>
          <w:szCs w:val="24"/>
          <w:lang w:val="ro-RO"/>
        </w:rPr>
        <w:tab/>
        <w:t>, bl.</w:t>
      </w:r>
      <w:r w:rsidRPr="009221BC">
        <w:rPr>
          <w:sz w:val="24"/>
          <w:szCs w:val="24"/>
          <w:lang w:val="ro-RO"/>
        </w:rPr>
        <w:tab/>
        <w:t>, sc.</w:t>
      </w:r>
      <w:r w:rsidRPr="009221BC">
        <w:rPr>
          <w:sz w:val="24"/>
          <w:szCs w:val="24"/>
          <w:lang w:val="ro-RO"/>
        </w:rPr>
        <w:tab/>
        <w:t>, ap.</w:t>
      </w:r>
      <w:r w:rsidRPr="009221BC">
        <w:rPr>
          <w:sz w:val="24"/>
          <w:szCs w:val="24"/>
          <w:lang w:val="ro-RO"/>
        </w:rPr>
        <w:tab/>
        <w:t>, jud.</w:t>
      </w:r>
      <w:r w:rsidRPr="009221BC">
        <w:rPr>
          <w:sz w:val="24"/>
          <w:szCs w:val="24"/>
          <w:lang w:val="ro-RO"/>
        </w:rPr>
        <w:tab/>
        <w:t>, având</w:t>
      </w:r>
    </w:p>
    <w:p w:rsidR="00DD72C9" w:rsidRPr="009221BC" w:rsidRDefault="00000000">
      <w:pPr>
        <w:pStyle w:val="BodyText1"/>
        <w:shd w:val="clear" w:color="auto" w:fill="auto"/>
        <w:tabs>
          <w:tab w:val="left" w:leader="underscore" w:pos="4577"/>
          <w:tab w:val="left" w:leader="underscore" w:pos="7554"/>
          <w:tab w:val="left" w:leader="underscore" w:pos="8869"/>
        </w:tabs>
        <w:spacing w:before="0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CNP</w:t>
      </w:r>
      <w:r w:rsidRPr="009221BC">
        <w:rPr>
          <w:sz w:val="24"/>
          <w:szCs w:val="24"/>
          <w:lang w:val="ro-RO"/>
        </w:rPr>
        <w:tab/>
        <w:t>, posesor (posesoare) al/a</w:t>
      </w:r>
      <w:r w:rsidRPr="009221BC">
        <w:rPr>
          <w:sz w:val="24"/>
          <w:szCs w:val="24"/>
          <w:lang w:val="ro-RO"/>
        </w:rPr>
        <w:tab/>
        <w:t>seria</w:t>
      </w:r>
      <w:r w:rsidRPr="009221BC">
        <w:rPr>
          <w:sz w:val="24"/>
          <w:szCs w:val="24"/>
          <w:lang w:val="ro-RO"/>
        </w:rPr>
        <w:tab/>
      </w:r>
      <w:r w:rsidR="009221BC" w:rsidRPr="009221BC">
        <w:rPr>
          <w:sz w:val="24"/>
          <w:szCs w:val="24"/>
          <w:lang w:val="ro-RO"/>
        </w:rPr>
        <w:t>____</w:t>
      </w:r>
      <w:r w:rsidRPr="009221BC">
        <w:rPr>
          <w:sz w:val="24"/>
          <w:szCs w:val="24"/>
          <w:lang w:val="ro-RO"/>
        </w:rPr>
        <w:t>,</w:t>
      </w:r>
    </w:p>
    <w:p w:rsidR="00DD72C9" w:rsidRPr="009221BC" w:rsidRDefault="00000000">
      <w:pPr>
        <w:pStyle w:val="BodyText1"/>
        <w:shd w:val="clear" w:color="auto" w:fill="auto"/>
        <w:tabs>
          <w:tab w:val="left" w:leader="underscore" w:pos="2138"/>
          <w:tab w:val="left" w:leader="underscore" w:pos="6268"/>
          <w:tab w:val="left" w:leader="underscore" w:pos="8920"/>
        </w:tabs>
        <w:spacing w:before="0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nr.</w:t>
      </w:r>
      <w:r w:rsidRPr="009221BC">
        <w:rPr>
          <w:sz w:val="24"/>
          <w:szCs w:val="24"/>
          <w:lang w:val="ro-RO"/>
        </w:rPr>
        <w:tab/>
        <w:t>eliberat/ă de</w:t>
      </w:r>
      <w:r w:rsidRPr="009221BC">
        <w:rPr>
          <w:sz w:val="24"/>
          <w:szCs w:val="24"/>
          <w:lang w:val="ro-RO"/>
        </w:rPr>
        <w:tab/>
        <w:t>la data de __</w:t>
      </w:r>
      <w:r w:rsidR="009221BC" w:rsidRPr="009221BC">
        <w:rPr>
          <w:sz w:val="24"/>
          <w:szCs w:val="24"/>
          <w:lang w:val="ro-RO"/>
        </w:rPr>
        <w:t>________________</w:t>
      </w:r>
    </w:p>
    <w:p w:rsidR="00DD72C9" w:rsidRPr="009221BC" w:rsidRDefault="00000000">
      <w:pPr>
        <w:pStyle w:val="BodyText1"/>
        <w:shd w:val="clear" w:color="auto" w:fill="auto"/>
        <w:spacing w:before="0" w:after="311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 xml:space="preserve">vă rog să-mi </w:t>
      </w:r>
      <w:r w:rsidR="009221BC" w:rsidRPr="009221BC">
        <w:rPr>
          <w:sz w:val="24"/>
          <w:szCs w:val="24"/>
          <w:lang w:val="ro-RO"/>
        </w:rPr>
        <w:t>eliberați</w:t>
      </w:r>
      <w:r w:rsidRPr="009221BC">
        <w:rPr>
          <w:sz w:val="24"/>
          <w:szCs w:val="24"/>
          <w:lang w:val="ro-RO"/>
        </w:rPr>
        <w:t>:</w:t>
      </w:r>
    </w:p>
    <w:p w:rsidR="00DD72C9" w:rsidRPr="009221BC" w:rsidRDefault="00000000">
      <w:pPr>
        <w:pStyle w:val="Heading20"/>
        <w:keepNext/>
        <w:keepLines/>
        <w:shd w:val="clear" w:color="auto" w:fill="auto"/>
        <w:spacing w:after="609" w:line="307" w:lineRule="exact"/>
        <w:ind w:left="200"/>
        <w:jc w:val="center"/>
        <w:rPr>
          <w:lang w:val="ro-RO"/>
        </w:rPr>
      </w:pPr>
      <w:bookmarkStart w:id="2" w:name="bookmark2"/>
      <w:r w:rsidRPr="009221BC">
        <w:rPr>
          <w:lang w:val="ro-RO"/>
        </w:rPr>
        <w:t>CERTIFICAT PRIVIND DOMICILIUL ÎNREGISTRAT ÎN REGISTRUL NAŢIONAL DE EVIDENŢĂ A PERSOANELOR</w:t>
      </w:r>
      <w:bookmarkEnd w:id="2"/>
    </w:p>
    <w:p w:rsidR="00DD72C9" w:rsidRPr="009221BC" w:rsidRDefault="009221BC" w:rsidP="009221BC">
      <w:pPr>
        <w:pStyle w:val="BodyText1"/>
        <w:shd w:val="clear" w:color="auto" w:fill="auto"/>
        <w:spacing w:before="0" w:line="240" w:lineRule="auto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Menționez</w:t>
      </w:r>
      <w:r w:rsidR="00000000" w:rsidRPr="009221BC">
        <w:rPr>
          <w:sz w:val="24"/>
          <w:szCs w:val="24"/>
          <w:lang w:val="ro-RO"/>
        </w:rPr>
        <w:t xml:space="preserve"> faptul că certificatul îmi este necesar pentru:</w:t>
      </w:r>
    </w:p>
    <w:p w:rsidR="009221BC" w:rsidRPr="009221BC" w:rsidRDefault="009221BC" w:rsidP="009221BC">
      <w:pPr>
        <w:pStyle w:val="BodyText1"/>
        <w:shd w:val="clear" w:color="auto" w:fill="auto"/>
        <w:spacing w:before="0" w:line="240" w:lineRule="auto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1BC" w:rsidRPr="009221BC" w:rsidRDefault="009221BC" w:rsidP="009221BC">
      <w:pPr>
        <w:pStyle w:val="BodyText1"/>
        <w:shd w:val="clear" w:color="auto" w:fill="auto"/>
        <w:spacing w:before="0" w:line="240" w:lineRule="auto"/>
        <w:ind w:left="20"/>
        <w:rPr>
          <w:sz w:val="24"/>
          <w:szCs w:val="24"/>
          <w:lang w:val="ro-RO"/>
        </w:rPr>
      </w:pPr>
    </w:p>
    <w:p w:rsidR="00DD72C9" w:rsidRPr="009221BC" w:rsidRDefault="00000000">
      <w:pPr>
        <w:pStyle w:val="BodyText1"/>
        <w:shd w:val="clear" w:color="auto" w:fill="auto"/>
        <w:spacing w:before="0" w:after="1244" w:line="220" w:lineRule="exact"/>
        <w:ind w:left="2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 xml:space="preserve">(se va </w:t>
      </w:r>
      <w:r w:rsidR="009221BC" w:rsidRPr="009221BC">
        <w:rPr>
          <w:sz w:val="24"/>
          <w:szCs w:val="24"/>
          <w:lang w:val="ro-RO"/>
        </w:rPr>
        <w:t>menționa</w:t>
      </w:r>
      <w:r w:rsidRPr="009221BC">
        <w:rPr>
          <w:sz w:val="24"/>
          <w:szCs w:val="24"/>
          <w:lang w:val="ro-RO"/>
        </w:rPr>
        <w:t xml:space="preserve"> </w:t>
      </w:r>
      <w:r w:rsidR="009221BC" w:rsidRPr="009221BC">
        <w:rPr>
          <w:sz w:val="24"/>
          <w:szCs w:val="24"/>
          <w:lang w:val="ro-RO"/>
        </w:rPr>
        <w:t>ș</w:t>
      </w:r>
      <w:r w:rsidRPr="009221BC">
        <w:rPr>
          <w:sz w:val="24"/>
          <w:szCs w:val="24"/>
          <w:lang w:val="ro-RO"/>
        </w:rPr>
        <w:t xml:space="preserve">i </w:t>
      </w:r>
      <w:r w:rsidR="009221BC" w:rsidRPr="009221BC">
        <w:rPr>
          <w:sz w:val="24"/>
          <w:szCs w:val="24"/>
          <w:lang w:val="ro-RO"/>
        </w:rPr>
        <w:t>țara</w:t>
      </w:r>
      <w:r w:rsidRPr="009221BC">
        <w:rPr>
          <w:sz w:val="24"/>
          <w:szCs w:val="24"/>
          <w:lang w:val="ro-RO"/>
        </w:rPr>
        <w:t xml:space="preserve"> pentru care se solicită).</w:t>
      </w:r>
    </w:p>
    <w:p w:rsidR="00DD72C9" w:rsidRPr="009221BC" w:rsidRDefault="009221BC">
      <w:pPr>
        <w:pStyle w:val="BodyText1"/>
        <w:shd w:val="clear" w:color="auto" w:fill="auto"/>
        <w:tabs>
          <w:tab w:val="left" w:pos="6605"/>
        </w:tabs>
        <w:spacing w:before="0" w:after="2209" w:line="220" w:lineRule="exact"/>
        <w:ind w:left="38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 xml:space="preserve">    </w:t>
      </w:r>
      <w:r w:rsidR="00000000" w:rsidRPr="009221BC">
        <w:rPr>
          <w:sz w:val="24"/>
          <w:szCs w:val="24"/>
          <w:lang w:val="ro-RO"/>
        </w:rPr>
        <w:t>DATA</w:t>
      </w:r>
      <w:r w:rsidR="00000000" w:rsidRPr="009221BC">
        <w:rPr>
          <w:sz w:val="24"/>
          <w:szCs w:val="24"/>
          <w:lang w:val="ro-RO"/>
        </w:rPr>
        <w:tab/>
      </w:r>
      <w:r w:rsidRPr="009221BC">
        <w:rPr>
          <w:sz w:val="24"/>
          <w:szCs w:val="24"/>
          <w:lang w:val="ro-RO"/>
        </w:rPr>
        <w:t xml:space="preserve">     </w:t>
      </w:r>
      <w:r w:rsidR="00000000" w:rsidRPr="009221BC">
        <w:rPr>
          <w:sz w:val="24"/>
          <w:szCs w:val="24"/>
          <w:lang w:val="ro-RO"/>
        </w:rPr>
        <w:t>SEMN</w:t>
      </w:r>
      <w:r w:rsidRPr="009221BC">
        <w:rPr>
          <w:sz w:val="24"/>
          <w:szCs w:val="24"/>
          <w:lang w:val="ro-RO"/>
        </w:rPr>
        <w:t>Ă</w:t>
      </w:r>
      <w:r w:rsidR="00000000" w:rsidRPr="009221BC">
        <w:rPr>
          <w:sz w:val="24"/>
          <w:szCs w:val="24"/>
          <w:lang w:val="ro-RO"/>
        </w:rPr>
        <w:t>TURA</w:t>
      </w:r>
    </w:p>
    <w:p w:rsidR="009221BC" w:rsidRDefault="009221BC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  <w:bookmarkStart w:id="3" w:name="bookmark3"/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52414" w:rsidRPr="009221BC" w:rsidRDefault="00952414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221BC" w:rsidRPr="009221BC" w:rsidRDefault="009221BC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9221BC" w:rsidRPr="009221BC" w:rsidRDefault="009221BC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lang w:val="ro-RO"/>
        </w:rPr>
      </w:pPr>
    </w:p>
    <w:p w:rsidR="00DD72C9" w:rsidRPr="009221BC" w:rsidRDefault="00000000" w:rsidP="009221BC">
      <w:pPr>
        <w:pStyle w:val="Heading30"/>
        <w:keepNext/>
        <w:keepLines/>
        <w:shd w:val="clear" w:color="auto" w:fill="auto"/>
        <w:spacing w:before="0" w:after="12" w:line="220" w:lineRule="exact"/>
        <w:ind w:left="200"/>
        <w:rPr>
          <w:sz w:val="24"/>
          <w:szCs w:val="24"/>
          <w:lang w:val="ro-RO"/>
        </w:rPr>
      </w:pPr>
      <w:r w:rsidRPr="009221BC">
        <w:rPr>
          <w:sz w:val="24"/>
          <w:szCs w:val="24"/>
          <w:lang w:val="ro-RO"/>
        </w:rPr>
        <w:t xml:space="preserve">DOMNULUI DIRECTOR AL DIRECŢIEI </w:t>
      </w:r>
      <w:bookmarkEnd w:id="3"/>
      <w:r w:rsidR="009221BC">
        <w:rPr>
          <w:sz w:val="24"/>
          <w:szCs w:val="24"/>
          <w:lang w:val="ro-RO"/>
        </w:rPr>
        <w:t>PENTRU</w:t>
      </w:r>
      <w:r w:rsidR="009221BC" w:rsidRPr="009221BC">
        <w:rPr>
          <w:sz w:val="24"/>
          <w:szCs w:val="24"/>
          <w:lang w:val="ro-RO"/>
        </w:rPr>
        <w:t xml:space="preserve"> EVIDENȚĂ A PERSOANELOR </w:t>
      </w:r>
      <w:r w:rsidR="00952414">
        <w:rPr>
          <w:sz w:val="24"/>
          <w:szCs w:val="24"/>
          <w:lang w:val="ro-RO"/>
        </w:rPr>
        <w:t>ȘI ADMINISTRAREA BAZELOR DE DATE</w:t>
      </w:r>
    </w:p>
    <w:sectPr w:rsidR="00DD72C9" w:rsidRPr="009221BC" w:rsidSect="009221BC">
      <w:type w:val="continuous"/>
      <w:pgSz w:w="11905" w:h="16837" w:code="9"/>
      <w:pgMar w:top="567" w:right="96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130" w:rsidRDefault="00E51130">
      <w:r>
        <w:separator/>
      </w:r>
    </w:p>
  </w:endnote>
  <w:endnote w:type="continuationSeparator" w:id="0">
    <w:p w:rsidR="00E51130" w:rsidRDefault="00E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130" w:rsidRDefault="00E51130"/>
  </w:footnote>
  <w:footnote w:type="continuationSeparator" w:id="0">
    <w:p w:rsidR="00E51130" w:rsidRDefault="00E51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C9"/>
    <w:rsid w:val="009221BC"/>
    <w:rsid w:val="00952414"/>
    <w:rsid w:val="00DD72C9"/>
    <w:rsid w:val="00E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10A"/>
  <w15:docId w15:val="{F9E586FE-6A7B-482A-B608-EB94753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9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92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080" w:line="39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2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Matara Florin</cp:lastModifiedBy>
  <cp:revision>1</cp:revision>
  <dcterms:created xsi:type="dcterms:W3CDTF">2023-01-17T12:22:00Z</dcterms:created>
  <dcterms:modified xsi:type="dcterms:W3CDTF">2023-01-17T12:33:00Z</dcterms:modified>
</cp:coreProperties>
</file>